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8BE39" w14:textId="2C6ED9DB" w:rsidR="00205AE9" w:rsidRDefault="00004E1A" w:rsidP="00954A14">
      <w:pPr>
        <w:pStyle w:val="Title"/>
      </w:pPr>
      <w:bookmarkStart w:id="0" w:name="_Hlk148710412"/>
      <w:bookmarkEnd w:id="0"/>
      <w:r>
        <w:t>Assignment 2</w:t>
      </w:r>
    </w:p>
    <w:p w14:paraId="3ACAC6ED" w14:textId="77777777" w:rsidR="009E5379" w:rsidRDefault="009E5379" w:rsidP="00954A14">
      <w:pPr>
        <w:pStyle w:val="Subtitle"/>
      </w:pPr>
      <w:r>
        <w:t xml:space="preserve">Requirements Engineering </w:t>
      </w:r>
    </w:p>
    <w:p w14:paraId="005E4006" w14:textId="77777777" w:rsidR="009E5379" w:rsidRPr="009E5379" w:rsidRDefault="009E5379" w:rsidP="00954A14"/>
    <w:p w14:paraId="1438D830" w14:textId="61FEC463" w:rsidR="00205AE9" w:rsidRPr="009E5379" w:rsidRDefault="00004E1A" w:rsidP="00954A14">
      <w:pPr>
        <w:pStyle w:val="Title"/>
        <w:rPr>
          <w:i/>
          <w:iCs/>
          <w:color w:val="404040" w:themeColor="text1" w:themeTint="BF"/>
        </w:rPr>
      </w:pPr>
      <w:r>
        <w:t>Smart Farming and Agricultural Management App</w:t>
      </w:r>
    </w:p>
    <w:p w14:paraId="69747F79" w14:textId="25682F98" w:rsidR="00205AE9" w:rsidRDefault="00004E1A" w:rsidP="00954A14">
      <w:pPr>
        <w:pStyle w:val="Subtitle"/>
      </w:pPr>
      <w:r>
        <w:t>Mouktada Salman 20640266</w:t>
      </w:r>
    </w:p>
    <w:p w14:paraId="2264362F" w14:textId="28F69BC8" w:rsidR="00205AE9" w:rsidRDefault="00004E1A" w:rsidP="00954A14">
      <w:pPr>
        <w:pStyle w:val="Subtitle"/>
      </w:pPr>
      <w:r>
        <w:t>Ahmad Adnan Youseif 21467369</w:t>
      </w:r>
    </w:p>
    <w:p w14:paraId="26C9367D" w14:textId="17C31F07" w:rsidR="00205AE9" w:rsidRDefault="00004E1A" w:rsidP="00954A14">
      <w:pPr>
        <w:pStyle w:val="Subtitle"/>
      </w:pPr>
      <w:r>
        <w:t>Thomas Alexander White 19155805</w:t>
      </w:r>
    </w:p>
    <w:p w14:paraId="70926F67" w14:textId="3389FB14" w:rsidR="00205AE9" w:rsidRDefault="00004E1A" w:rsidP="00954A14">
      <w:pPr>
        <w:pStyle w:val="Subtitle"/>
      </w:pPr>
      <w:r>
        <w:t>Mathew John Dorosz 19181376</w:t>
      </w:r>
    </w:p>
    <w:p w14:paraId="7A557CBC" w14:textId="05C0FD35" w:rsidR="00205AE9" w:rsidRPr="009E5379" w:rsidRDefault="00004E1A" w:rsidP="00954A14">
      <w:pPr>
        <w:pStyle w:val="Subtitle"/>
      </w:pPr>
      <w:r>
        <w:t>Mustafa Danish 20904894</w:t>
      </w:r>
    </w:p>
    <w:p w14:paraId="25865CB1" w14:textId="77777777" w:rsidR="009E5379" w:rsidRPr="009E5379" w:rsidRDefault="009E5379" w:rsidP="00954A14">
      <w:r w:rsidRPr="009E5379">
        <w:rPr>
          <w:rStyle w:val="SubtleEmphasis"/>
        </w:rPr>
        <w:t xml:space="preserve">Curtin University </w:t>
      </w:r>
    </w:p>
    <w:p w14:paraId="2E9EB164" w14:textId="77777777" w:rsidR="009E5379" w:rsidRPr="009E5379" w:rsidRDefault="009E5379" w:rsidP="00954A14">
      <w:pPr>
        <w:rPr>
          <w:rStyle w:val="SubtleEmphasis"/>
        </w:rPr>
      </w:pPr>
      <w:r w:rsidRPr="009E5379">
        <w:rPr>
          <w:rStyle w:val="SubtleEmphasis"/>
        </w:rPr>
        <w:t>19/10/2023</w:t>
      </w:r>
    </w:p>
    <w:p w14:paraId="0E194A2A" w14:textId="77777777" w:rsidR="009E5379" w:rsidRDefault="009E5379" w:rsidP="00954A14">
      <w:r>
        <w:br w:type="page"/>
      </w:r>
    </w:p>
    <w:sdt>
      <w:sdtPr>
        <w:id w:val="1975318247"/>
        <w:docPartObj>
          <w:docPartGallery w:val="Table of Contents"/>
          <w:docPartUnique/>
        </w:docPartObj>
      </w:sdtPr>
      <w:sdtEndPr>
        <w:rPr>
          <w:rFonts w:ascii="Arial" w:eastAsia="Arial" w:hAnsi="Arial" w:cs="Arial"/>
          <w:b/>
          <w:bCs/>
          <w:noProof/>
          <w:color w:val="auto"/>
          <w:sz w:val="24"/>
          <w:szCs w:val="24"/>
          <w:lang w:val="en" w:eastAsia="en-AU"/>
        </w:rPr>
      </w:sdtEndPr>
      <w:sdtContent>
        <w:p w14:paraId="368D78C4" w14:textId="725B7D2E" w:rsidR="00FF3C95" w:rsidRDefault="00FF3C95">
          <w:pPr>
            <w:pStyle w:val="TOCHeading"/>
          </w:pPr>
          <w:r>
            <w:t>Contents</w:t>
          </w:r>
        </w:p>
        <w:p w14:paraId="6B653611" w14:textId="23DCEEEE" w:rsidR="00CF0056" w:rsidRDefault="00FF3C95">
          <w:pPr>
            <w:pStyle w:val="TOC1"/>
            <w:tabs>
              <w:tab w:val="left" w:pos="440"/>
              <w:tab w:val="right" w:leader="dot" w:pos="10792"/>
            </w:tabs>
            <w:rPr>
              <w:rFonts w:asciiTheme="minorHAnsi" w:eastAsiaTheme="minorEastAsia" w:hAnsiTheme="minorHAnsi" w:cstheme="minorBidi"/>
              <w:noProof/>
              <w:kern w:val="2"/>
              <w:sz w:val="22"/>
              <w:szCs w:val="22"/>
              <w:lang w:val="en-AU"/>
              <w14:ligatures w14:val="standardContextual"/>
            </w:rPr>
          </w:pPr>
          <w:r>
            <w:fldChar w:fldCharType="begin"/>
          </w:r>
          <w:r>
            <w:instrText xml:space="preserve"> TOC \o "1-3" \h \z \u </w:instrText>
          </w:r>
          <w:r>
            <w:fldChar w:fldCharType="separate"/>
          </w:r>
          <w:hyperlink w:anchor="_Toc148715835" w:history="1">
            <w:r w:rsidR="00CF0056" w:rsidRPr="00AE0F48">
              <w:rPr>
                <w:rStyle w:val="Hyperlink"/>
                <w:noProof/>
              </w:rPr>
              <w:t>1.</w:t>
            </w:r>
            <w:r w:rsidR="00CF0056">
              <w:rPr>
                <w:rFonts w:asciiTheme="minorHAnsi" w:eastAsiaTheme="minorEastAsia" w:hAnsiTheme="minorHAnsi" w:cstheme="minorBidi"/>
                <w:noProof/>
                <w:kern w:val="2"/>
                <w:sz w:val="22"/>
                <w:szCs w:val="22"/>
                <w:lang w:val="en-AU"/>
                <w14:ligatures w14:val="standardContextual"/>
              </w:rPr>
              <w:tab/>
            </w:r>
            <w:r w:rsidR="00CF0056" w:rsidRPr="00AE0F48">
              <w:rPr>
                <w:rStyle w:val="Hyperlink"/>
                <w:noProof/>
              </w:rPr>
              <w:t>Methodology</w:t>
            </w:r>
            <w:r w:rsidR="00CF0056">
              <w:rPr>
                <w:noProof/>
                <w:webHidden/>
              </w:rPr>
              <w:tab/>
            </w:r>
            <w:r w:rsidR="00CF0056">
              <w:rPr>
                <w:noProof/>
                <w:webHidden/>
              </w:rPr>
              <w:fldChar w:fldCharType="begin"/>
            </w:r>
            <w:r w:rsidR="00CF0056">
              <w:rPr>
                <w:noProof/>
                <w:webHidden/>
              </w:rPr>
              <w:instrText xml:space="preserve"> PAGEREF _Toc148715835 \h </w:instrText>
            </w:r>
            <w:r w:rsidR="00CF0056">
              <w:rPr>
                <w:noProof/>
                <w:webHidden/>
              </w:rPr>
            </w:r>
            <w:r w:rsidR="00CF0056">
              <w:rPr>
                <w:noProof/>
                <w:webHidden/>
              </w:rPr>
              <w:fldChar w:fldCharType="separate"/>
            </w:r>
            <w:r w:rsidR="00CF0056">
              <w:rPr>
                <w:noProof/>
                <w:webHidden/>
              </w:rPr>
              <w:t>3</w:t>
            </w:r>
            <w:r w:rsidR="00CF0056">
              <w:rPr>
                <w:noProof/>
                <w:webHidden/>
              </w:rPr>
              <w:fldChar w:fldCharType="end"/>
            </w:r>
          </w:hyperlink>
        </w:p>
        <w:p w14:paraId="24D82702" w14:textId="10CCA6AC" w:rsidR="00CF0056" w:rsidRDefault="00CF0056">
          <w:pPr>
            <w:pStyle w:val="TOC1"/>
            <w:tabs>
              <w:tab w:val="left" w:pos="440"/>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36" w:history="1">
            <w:r w:rsidRPr="00AE0F48">
              <w:rPr>
                <w:rStyle w:val="Hyperlink"/>
                <w:noProof/>
              </w:rPr>
              <w:t>2.</w:t>
            </w:r>
            <w:r>
              <w:rPr>
                <w:rFonts w:asciiTheme="minorHAnsi" w:eastAsiaTheme="minorEastAsia" w:hAnsiTheme="minorHAnsi" w:cstheme="minorBidi"/>
                <w:noProof/>
                <w:kern w:val="2"/>
                <w:sz w:val="22"/>
                <w:szCs w:val="22"/>
                <w:lang w:val="en-AU"/>
                <w14:ligatures w14:val="standardContextual"/>
              </w:rPr>
              <w:tab/>
            </w:r>
            <w:r w:rsidRPr="00AE0F48">
              <w:rPr>
                <w:rStyle w:val="Hyperlink"/>
                <w:noProof/>
              </w:rPr>
              <w:t>Discussion</w:t>
            </w:r>
            <w:r>
              <w:rPr>
                <w:noProof/>
                <w:webHidden/>
              </w:rPr>
              <w:tab/>
            </w:r>
            <w:r>
              <w:rPr>
                <w:noProof/>
                <w:webHidden/>
              </w:rPr>
              <w:fldChar w:fldCharType="begin"/>
            </w:r>
            <w:r>
              <w:rPr>
                <w:noProof/>
                <w:webHidden/>
              </w:rPr>
              <w:instrText xml:space="preserve"> PAGEREF _Toc148715836 \h </w:instrText>
            </w:r>
            <w:r>
              <w:rPr>
                <w:noProof/>
                <w:webHidden/>
              </w:rPr>
            </w:r>
            <w:r>
              <w:rPr>
                <w:noProof/>
                <w:webHidden/>
              </w:rPr>
              <w:fldChar w:fldCharType="separate"/>
            </w:r>
            <w:r>
              <w:rPr>
                <w:noProof/>
                <w:webHidden/>
              </w:rPr>
              <w:t>3</w:t>
            </w:r>
            <w:r>
              <w:rPr>
                <w:noProof/>
                <w:webHidden/>
              </w:rPr>
              <w:fldChar w:fldCharType="end"/>
            </w:r>
          </w:hyperlink>
        </w:p>
        <w:p w14:paraId="135D42E2" w14:textId="2A53A091" w:rsidR="00CF0056" w:rsidRDefault="00CF0056">
          <w:pPr>
            <w:pStyle w:val="TOC1"/>
            <w:tabs>
              <w:tab w:val="left" w:pos="440"/>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37" w:history="1">
            <w:r w:rsidRPr="00AE0F48">
              <w:rPr>
                <w:rStyle w:val="Hyperlink"/>
                <w:noProof/>
              </w:rPr>
              <w:t>3.</w:t>
            </w:r>
            <w:r>
              <w:rPr>
                <w:rFonts w:asciiTheme="minorHAnsi" w:eastAsiaTheme="minorEastAsia" w:hAnsiTheme="minorHAnsi" w:cstheme="minorBidi"/>
                <w:noProof/>
                <w:kern w:val="2"/>
                <w:sz w:val="22"/>
                <w:szCs w:val="22"/>
                <w:lang w:val="en-AU"/>
                <w14:ligatures w14:val="standardContextual"/>
              </w:rPr>
              <w:tab/>
            </w:r>
            <w:r w:rsidRPr="00AE0F48">
              <w:rPr>
                <w:rStyle w:val="Hyperlink"/>
                <w:noProof/>
              </w:rPr>
              <w:t>Conclusion</w:t>
            </w:r>
            <w:r>
              <w:rPr>
                <w:noProof/>
                <w:webHidden/>
              </w:rPr>
              <w:tab/>
            </w:r>
            <w:r>
              <w:rPr>
                <w:noProof/>
                <w:webHidden/>
              </w:rPr>
              <w:fldChar w:fldCharType="begin"/>
            </w:r>
            <w:r>
              <w:rPr>
                <w:noProof/>
                <w:webHidden/>
              </w:rPr>
              <w:instrText xml:space="preserve"> PAGEREF _Toc148715837 \h </w:instrText>
            </w:r>
            <w:r>
              <w:rPr>
                <w:noProof/>
                <w:webHidden/>
              </w:rPr>
            </w:r>
            <w:r>
              <w:rPr>
                <w:noProof/>
                <w:webHidden/>
              </w:rPr>
              <w:fldChar w:fldCharType="separate"/>
            </w:r>
            <w:r>
              <w:rPr>
                <w:noProof/>
                <w:webHidden/>
              </w:rPr>
              <w:t>3</w:t>
            </w:r>
            <w:r>
              <w:rPr>
                <w:noProof/>
                <w:webHidden/>
              </w:rPr>
              <w:fldChar w:fldCharType="end"/>
            </w:r>
          </w:hyperlink>
        </w:p>
        <w:p w14:paraId="7BDB92B1" w14:textId="420BB334" w:rsidR="00CF0056" w:rsidRDefault="00CF0056">
          <w:pPr>
            <w:pStyle w:val="TOC1"/>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38" w:history="1">
            <w:r w:rsidRPr="00AE0F48">
              <w:rPr>
                <w:rStyle w:val="Hyperlink"/>
                <w:noProof/>
              </w:rPr>
              <w:t>Appendix A: Model Diagrams</w:t>
            </w:r>
            <w:r>
              <w:rPr>
                <w:noProof/>
                <w:webHidden/>
              </w:rPr>
              <w:tab/>
            </w:r>
            <w:r>
              <w:rPr>
                <w:noProof/>
                <w:webHidden/>
              </w:rPr>
              <w:fldChar w:fldCharType="begin"/>
            </w:r>
            <w:r>
              <w:rPr>
                <w:noProof/>
                <w:webHidden/>
              </w:rPr>
              <w:instrText xml:space="preserve"> PAGEREF _Toc148715838 \h </w:instrText>
            </w:r>
            <w:r>
              <w:rPr>
                <w:noProof/>
                <w:webHidden/>
              </w:rPr>
            </w:r>
            <w:r>
              <w:rPr>
                <w:noProof/>
                <w:webHidden/>
              </w:rPr>
              <w:fldChar w:fldCharType="separate"/>
            </w:r>
            <w:r>
              <w:rPr>
                <w:noProof/>
                <w:webHidden/>
              </w:rPr>
              <w:t>5</w:t>
            </w:r>
            <w:r>
              <w:rPr>
                <w:noProof/>
                <w:webHidden/>
              </w:rPr>
              <w:fldChar w:fldCharType="end"/>
            </w:r>
          </w:hyperlink>
        </w:p>
        <w:p w14:paraId="31979227" w14:textId="5E648FF9" w:rsidR="00CF0056" w:rsidRDefault="00CF0056">
          <w:pPr>
            <w:pStyle w:val="TOC2"/>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39" w:history="1">
            <w:r w:rsidRPr="00AE0F48">
              <w:rPr>
                <w:rStyle w:val="Hyperlink"/>
                <w:noProof/>
              </w:rPr>
              <w:t>Appendix A.1: UML Class Diagram</w:t>
            </w:r>
            <w:r>
              <w:rPr>
                <w:noProof/>
                <w:webHidden/>
              </w:rPr>
              <w:tab/>
            </w:r>
            <w:r>
              <w:rPr>
                <w:noProof/>
                <w:webHidden/>
              </w:rPr>
              <w:fldChar w:fldCharType="begin"/>
            </w:r>
            <w:r>
              <w:rPr>
                <w:noProof/>
                <w:webHidden/>
              </w:rPr>
              <w:instrText xml:space="preserve"> PAGEREF _Toc148715839 \h </w:instrText>
            </w:r>
            <w:r>
              <w:rPr>
                <w:noProof/>
                <w:webHidden/>
              </w:rPr>
            </w:r>
            <w:r>
              <w:rPr>
                <w:noProof/>
                <w:webHidden/>
              </w:rPr>
              <w:fldChar w:fldCharType="separate"/>
            </w:r>
            <w:r>
              <w:rPr>
                <w:noProof/>
                <w:webHidden/>
              </w:rPr>
              <w:t>5</w:t>
            </w:r>
            <w:r>
              <w:rPr>
                <w:noProof/>
                <w:webHidden/>
              </w:rPr>
              <w:fldChar w:fldCharType="end"/>
            </w:r>
          </w:hyperlink>
        </w:p>
        <w:p w14:paraId="1ECEB3C4" w14:textId="6893B3EB" w:rsidR="00CF0056" w:rsidRDefault="00CF0056">
          <w:pPr>
            <w:pStyle w:val="TOC2"/>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0" w:history="1">
            <w:r w:rsidRPr="00AE0F48">
              <w:rPr>
                <w:rStyle w:val="Hyperlink"/>
                <w:noProof/>
              </w:rPr>
              <w:t>Appendix A.2: Goal Modelling</w:t>
            </w:r>
            <w:r>
              <w:rPr>
                <w:noProof/>
                <w:webHidden/>
              </w:rPr>
              <w:tab/>
            </w:r>
            <w:r>
              <w:rPr>
                <w:noProof/>
                <w:webHidden/>
              </w:rPr>
              <w:fldChar w:fldCharType="begin"/>
            </w:r>
            <w:r>
              <w:rPr>
                <w:noProof/>
                <w:webHidden/>
              </w:rPr>
              <w:instrText xml:space="preserve"> PAGEREF _Toc148715840 \h </w:instrText>
            </w:r>
            <w:r>
              <w:rPr>
                <w:noProof/>
                <w:webHidden/>
              </w:rPr>
            </w:r>
            <w:r>
              <w:rPr>
                <w:noProof/>
                <w:webHidden/>
              </w:rPr>
              <w:fldChar w:fldCharType="separate"/>
            </w:r>
            <w:r>
              <w:rPr>
                <w:noProof/>
                <w:webHidden/>
              </w:rPr>
              <w:t>6</w:t>
            </w:r>
            <w:r>
              <w:rPr>
                <w:noProof/>
                <w:webHidden/>
              </w:rPr>
              <w:fldChar w:fldCharType="end"/>
            </w:r>
          </w:hyperlink>
        </w:p>
        <w:p w14:paraId="7AD3389F" w14:textId="7BE92C08" w:rsidR="00CF0056" w:rsidRDefault="00CF0056">
          <w:pPr>
            <w:pStyle w:val="TOC2"/>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1" w:history="1">
            <w:r w:rsidRPr="00AE0F48">
              <w:rPr>
                <w:rStyle w:val="Hyperlink"/>
                <w:noProof/>
              </w:rPr>
              <w:t>Appendix A.3: Strategic Dependency Model</w:t>
            </w:r>
            <w:r>
              <w:rPr>
                <w:noProof/>
                <w:webHidden/>
              </w:rPr>
              <w:tab/>
            </w:r>
            <w:r>
              <w:rPr>
                <w:noProof/>
                <w:webHidden/>
              </w:rPr>
              <w:fldChar w:fldCharType="begin"/>
            </w:r>
            <w:r>
              <w:rPr>
                <w:noProof/>
                <w:webHidden/>
              </w:rPr>
              <w:instrText xml:space="preserve"> PAGEREF _Toc148715841 \h </w:instrText>
            </w:r>
            <w:r>
              <w:rPr>
                <w:noProof/>
                <w:webHidden/>
              </w:rPr>
            </w:r>
            <w:r>
              <w:rPr>
                <w:noProof/>
                <w:webHidden/>
              </w:rPr>
              <w:fldChar w:fldCharType="separate"/>
            </w:r>
            <w:r>
              <w:rPr>
                <w:noProof/>
                <w:webHidden/>
              </w:rPr>
              <w:t>9</w:t>
            </w:r>
            <w:r>
              <w:rPr>
                <w:noProof/>
                <w:webHidden/>
              </w:rPr>
              <w:fldChar w:fldCharType="end"/>
            </w:r>
          </w:hyperlink>
        </w:p>
        <w:p w14:paraId="14302479" w14:textId="6E7F7A8D" w:rsidR="00CF0056" w:rsidRDefault="00CF0056">
          <w:pPr>
            <w:pStyle w:val="TOC2"/>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2" w:history="1">
            <w:r w:rsidRPr="00AE0F48">
              <w:rPr>
                <w:rStyle w:val="Hyperlink"/>
                <w:noProof/>
              </w:rPr>
              <w:t>Appendix A.4: Strategic Rationale Diagram</w:t>
            </w:r>
            <w:r>
              <w:rPr>
                <w:noProof/>
                <w:webHidden/>
              </w:rPr>
              <w:tab/>
            </w:r>
            <w:r>
              <w:rPr>
                <w:noProof/>
                <w:webHidden/>
              </w:rPr>
              <w:fldChar w:fldCharType="begin"/>
            </w:r>
            <w:r>
              <w:rPr>
                <w:noProof/>
                <w:webHidden/>
              </w:rPr>
              <w:instrText xml:space="preserve"> PAGEREF _Toc148715842 \h </w:instrText>
            </w:r>
            <w:r>
              <w:rPr>
                <w:noProof/>
                <w:webHidden/>
              </w:rPr>
            </w:r>
            <w:r>
              <w:rPr>
                <w:noProof/>
                <w:webHidden/>
              </w:rPr>
              <w:fldChar w:fldCharType="separate"/>
            </w:r>
            <w:r>
              <w:rPr>
                <w:noProof/>
                <w:webHidden/>
              </w:rPr>
              <w:t>11</w:t>
            </w:r>
            <w:r>
              <w:rPr>
                <w:noProof/>
                <w:webHidden/>
              </w:rPr>
              <w:fldChar w:fldCharType="end"/>
            </w:r>
          </w:hyperlink>
        </w:p>
        <w:p w14:paraId="15F4016A" w14:textId="3D4B50CC" w:rsidR="00CF0056" w:rsidRDefault="00CF0056">
          <w:pPr>
            <w:pStyle w:val="TOC1"/>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3" w:history="1">
            <w:r w:rsidRPr="00AE0F48">
              <w:rPr>
                <w:rStyle w:val="Hyperlink"/>
                <w:noProof/>
              </w:rPr>
              <w:t>Appendix B: Product Backlog and Burn Down/Burn Up Charts</w:t>
            </w:r>
            <w:r>
              <w:rPr>
                <w:noProof/>
                <w:webHidden/>
              </w:rPr>
              <w:tab/>
            </w:r>
            <w:r>
              <w:rPr>
                <w:noProof/>
                <w:webHidden/>
              </w:rPr>
              <w:fldChar w:fldCharType="begin"/>
            </w:r>
            <w:r>
              <w:rPr>
                <w:noProof/>
                <w:webHidden/>
              </w:rPr>
              <w:instrText xml:space="preserve"> PAGEREF _Toc148715843 \h </w:instrText>
            </w:r>
            <w:r>
              <w:rPr>
                <w:noProof/>
                <w:webHidden/>
              </w:rPr>
            </w:r>
            <w:r>
              <w:rPr>
                <w:noProof/>
                <w:webHidden/>
              </w:rPr>
              <w:fldChar w:fldCharType="separate"/>
            </w:r>
            <w:r>
              <w:rPr>
                <w:noProof/>
                <w:webHidden/>
              </w:rPr>
              <w:t>12</w:t>
            </w:r>
            <w:r>
              <w:rPr>
                <w:noProof/>
                <w:webHidden/>
              </w:rPr>
              <w:fldChar w:fldCharType="end"/>
            </w:r>
          </w:hyperlink>
        </w:p>
        <w:p w14:paraId="4CE6EF9C" w14:textId="2D625CFA" w:rsidR="00CF0056" w:rsidRDefault="00CF0056">
          <w:pPr>
            <w:pStyle w:val="TOC2"/>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4" w:history="1">
            <w:r w:rsidRPr="00AE0F48">
              <w:rPr>
                <w:rStyle w:val="Hyperlink"/>
                <w:noProof/>
              </w:rPr>
              <w:t>Appendix B.1: Product Backlog</w:t>
            </w:r>
            <w:r>
              <w:rPr>
                <w:noProof/>
                <w:webHidden/>
              </w:rPr>
              <w:tab/>
            </w:r>
            <w:r>
              <w:rPr>
                <w:noProof/>
                <w:webHidden/>
              </w:rPr>
              <w:fldChar w:fldCharType="begin"/>
            </w:r>
            <w:r>
              <w:rPr>
                <w:noProof/>
                <w:webHidden/>
              </w:rPr>
              <w:instrText xml:space="preserve"> PAGEREF _Toc148715844 \h </w:instrText>
            </w:r>
            <w:r>
              <w:rPr>
                <w:noProof/>
                <w:webHidden/>
              </w:rPr>
            </w:r>
            <w:r>
              <w:rPr>
                <w:noProof/>
                <w:webHidden/>
              </w:rPr>
              <w:fldChar w:fldCharType="separate"/>
            </w:r>
            <w:r>
              <w:rPr>
                <w:noProof/>
                <w:webHidden/>
              </w:rPr>
              <w:t>12</w:t>
            </w:r>
            <w:r>
              <w:rPr>
                <w:noProof/>
                <w:webHidden/>
              </w:rPr>
              <w:fldChar w:fldCharType="end"/>
            </w:r>
          </w:hyperlink>
        </w:p>
        <w:p w14:paraId="5283250A" w14:textId="1F6D9212" w:rsidR="00CF0056" w:rsidRDefault="00CF0056">
          <w:pPr>
            <w:pStyle w:val="TOC2"/>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5" w:history="1">
            <w:r w:rsidRPr="00AE0F48">
              <w:rPr>
                <w:rStyle w:val="Hyperlink"/>
                <w:noProof/>
              </w:rPr>
              <w:t>Appendix B.2: Burn Down</w:t>
            </w:r>
            <w:r>
              <w:rPr>
                <w:noProof/>
                <w:webHidden/>
              </w:rPr>
              <w:tab/>
            </w:r>
            <w:r>
              <w:rPr>
                <w:noProof/>
                <w:webHidden/>
              </w:rPr>
              <w:fldChar w:fldCharType="begin"/>
            </w:r>
            <w:r>
              <w:rPr>
                <w:noProof/>
                <w:webHidden/>
              </w:rPr>
              <w:instrText xml:space="preserve"> PAGEREF _Toc148715845 \h </w:instrText>
            </w:r>
            <w:r>
              <w:rPr>
                <w:noProof/>
                <w:webHidden/>
              </w:rPr>
            </w:r>
            <w:r>
              <w:rPr>
                <w:noProof/>
                <w:webHidden/>
              </w:rPr>
              <w:fldChar w:fldCharType="separate"/>
            </w:r>
            <w:r>
              <w:rPr>
                <w:noProof/>
                <w:webHidden/>
              </w:rPr>
              <w:t>14</w:t>
            </w:r>
            <w:r>
              <w:rPr>
                <w:noProof/>
                <w:webHidden/>
              </w:rPr>
              <w:fldChar w:fldCharType="end"/>
            </w:r>
          </w:hyperlink>
        </w:p>
        <w:p w14:paraId="0C30C3A8" w14:textId="5E62148D" w:rsidR="00CF0056" w:rsidRDefault="00CF0056">
          <w:pPr>
            <w:pStyle w:val="TOC2"/>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6" w:history="1">
            <w:r w:rsidRPr="00AE0F48">
              <w:rPr>
                <w:rStyle w:val="Hyperlink"/>
                <w:noProof/>
              </w:rPr>
              <w:t>Appendix B.3: Burn Up</w:t>
            </w:r>
            <w:r>
              <w:rPr>
                <w:noProof/>
                <w:webHidden/>
              </w:rPr>
              <w:tab/>
            </w:r>
            <w:r>
              <w:rPr>
                <w:noProof/>
                <w:webHidden/>
              </w:rPr>
              <w:fldChar w:fldCharType="begin"/>
            </w:r>
            <w:r>
              <w:rPr>
                <w:noProof/>
                <w:webHidden/>
              </w:rPr>
              <w:instrText xml:space="preserve"> PAGEREF _Toc148715846 \h </w:instrText>
            </w:r>
            <w:r>
              <w:rPr>
                <w:noProof/>
                <w:webHidden/>
              </w:rPr>
            </w:r>
            <w:r>
              <w:rPr>
                <w:noProof/>
                <w:webHidden/>
              </w:rPr>
              <w:fldChar w:fldCharType="separate"/>
            </w:r>
            <w:r>
              <w:rPr>
                <w:noProof/>
                <w:webHidden/>
              </w:rPr>
              <w:t>15</w:t>
            </w:r>
            <w:r>
              <w:rPr>
                <w:noProof/>
                <w:webHidden/>
              </w:rPr>
              <w:fldChar w:fldCharType="end"/>
            </w:r>
          </w:hyperlink>
        </w:p>
        <w:p w14:paraId="45CEC166" w14:textId="5DAE1E21" w:rsidR="00CF0056" w:rsidRDefault="00CF0056">
          <w:pPr>
            <w:pStyle w:val="TOC2"/>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7" w:history="1">
            <w:r w:rsidRPr="00AE0F48">
              <w:rPr>
                <w:rStyle w:val="Hyperlink"/>
                <w:noProof/>
              </w:rPr>
              <w:t>Appendix B.4: Burn Up (Scope Change)</w:t>
            </w:r>
            <w:r>
              <w:rPr>
                <w:noProof/>
                <w:webHidden/>
              </w:rPr>
              <w:tab/>
            </w:r>
            <w:r>
              <w:rPr>
                <w:noProof/>
                <w:webHidden/>
              </w:rPr>
              <w:fldChar w:fldCharType="begin"/>
            </w:r>
            <w:r>
              <w:rPr>
                <w:noProof/>
                <w:webHidden/>
              </w:rPr>
              <w:instrText xml:space="preserve"> PAGEREF _Toc148715847 \h </w:instrText>
            </w:r>
            <w:r>
              <w:rPr>
                <w:noProof/>
                <w:webHidden/>
              </w:rPr>
            </w:r>
            <w:r>
              <w:rPr>
                <w:noProof/>
                <w:webHidden/>
              </w:rPr>
              <w:fldChar w:fldCharType="separate"/>
            </w:r>
            <w:r>
              <w:rPr>
                <w:noProof/>
                <w:webHidden/>
              </w:rPr>
              <w:t>16</w:t>
            </w:r>
            <w:r>
              <w:rPr>
                <w:noProof/>
                <w:webHidden/>
              </w:rPr>
              <w:fldChar w:fldCharType="end"/>
            </w:r>
          </w:hyperlink>
        </w:p>
        <w:p w14:paraId="27DE36D4" w14:textId="738C190B" w:rsidR="00CF0056" w:rsidRDefault="00CF0056">
          <w:pPr>
            <w:pStyle w:val="TOC1"/>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8" w:history="1">
            <w:r w:rsidRPr="00AE0F48">
              <w:rPr>
                <w:rStyle w:val="Hyperlink"/>
                <w:noProof/>
              </w:rPr>
              <w:t>Appendix C: System Requirements Specifications</w:t>
            </w:r>
            <w:r>
              <w:rPr>
                <w:noProof/>
                <w:webHidden/>
              </w:rPr>
              <w:tab/>
            </w:r>
            <w:r>
              <w:rPr>
                <w:noProof/>
                <w:webHidden/>
              </w:rPr>
              <w:fldChar w:fldCharType="begin"/>
            </w:r>
            <w:r>
              <w:rPr>
                <w:noProof/>
                <w:webHidden/>
              </w:rPr>
              <w:instrText xml:space="preserve"> PAGEREF _Toc148715848 \h </w:instrText>
            </w:r>
            <w:r>
              <w:rPr>
                <w:noProof/>
                <w:webHidden/>
              </w:rPr>
            </w:r>
            <w:r>
              <w:rPr>
                <w:noProof/>
                <w:webHidden/>
              </w:rPr>
              <w:fldChar w:fldCharType="separate"/>
            </w:r>
            <w:r>
              <w:rPr>
                <w:noProof/>
                <w:webHidden/>
              </w:rPr>
              <w:t>17</w:t>
            </w:r>
            <w:r>
              <w:rPr>
                <w:noProof/>
                <w:webHidden/>
              </w:rPr>
              <w:fldChar w:fldCharType="end"/>
            </w:r>
          </w:hyperlink>
        </w:p>
        <w:p w14:paraId="12EA3584" w14:textId="0CFFDD35" w:rsidR="00CF0056" w:rsidRDefault="00CF0056">
          <w:pPr>
            <w:pStyle w:val="TOC1"/>
            <w:tabs>
              <w:tab w:val="right" w:leader="dot" w:pos="10792"/>
            </w:tabs>
            <w:rPr>
              <w:rFonts w:asciiTheme="minorHAnsi" w:eastAsiaTheme="minorEastAsia" w:hAnsiTheme="minorHAnsi" w:cstheme="minorBidi"/>
              <w:noProof/>
              <w:kern w:val="2"/>
              <w:sz w:val="22"/>
              <w:szCs w:val="22"/>
              <w:lang w:val="en-AU"/>
              <w14:ligatures w14:val="standardContextual"/>
            </w:rPr>
          </w:pPr>
          <w:hyperlink w:anchor="_Toc148715849" w:history="1">
            <w:r w:rsidRPr="00AE0F48">
              <w:rPr>
                <w:rStyle w:val="Hyperlink"/>
                <w:noProof/>
              </w:rPr>
              <w:t>Appendix D: Mockup Diagrams</w:t>
            </w:r>
            <w:r>
              <w:rPr>
                <w:noProof/>
                <w:webHidden/>
              </w:rPr>
              <w:tab/>
            </w:r>
            <w:r>
              <w:rPr>
                <w:noProof/>
                <w:webHidden/>
              </w:rPr>
              <w:fldChar w:fldCharType="begin"/>
            </w:r>
            <w:r>
              <w:rPr>
                <w:noProof/>
                <w:webHidden/>
              </w:rPr>
              <w:instrText xml:space="preserve"> PAGEREF _Toc148715849 \h </w:instrText>
            </w:r>
            <w:r>
              <w:rPr>
                <w:noProof/>
                <w:webHidden/>
              </w:rPr>
            </w:r>
            <w:r>
              <w:rPr>
                <w:noProof/>
                <w:webHidden/>
              </w:rPr>
              <w:fldChar w:fldCharType="separate"/>
            </w:r>
            <w:r>
              <w:rPr>
                <w:noProof/>
                <w:webHidden/>
              </w:rPr>
              <w:t>17</w:t>
            </w:r>
            <w:r>
              <w:rPr>
                <w:noProof/>
                <w:webHidden/>
              </w:rPr>
              <w:fldChar w:fldCharType="end"/>
            </w:r>
          </w:hyperlink>
        </w:p>
        <w:p w14:paraId="6C5ED024" w14:textId="3E13BBE8" w:rsidR="00FF3C95" w:rsidRDefault="00FF3C95">
          <w:r>
            <w:rPr>
              <w:b/>
              <w:bCs/>
              <w:noProof/>
            </w:rPr>
            <w:fldChar w:fldCharType="end"/>
          </w:r>
        </w:p>
      </w:sdtContent>
    </w:sdt>
    <w:p w14:paraId="4BC26F50" w14:textId="6A25C693" w:rsidR="00C3291E" w:rsidRDefault="00C3291E" w:rsidP="00954A14">
      <w:r>
        <w:br w:type="page"/>
      </w:r>
    </w:p>
    <w:p w14:paraId="095FF0B6" w14:textId="61E3A7F2" w:rsidR="00205AE9" w:rsidRPr="00C3291E" w:rsidRDefault="00004E1A" w:rsidP="00954A14">
      <w:pPr>
        <w:pStyle w:val="Heading1"/>
      </w:pPr>
      <w:bookmarkStart w:id="1" w:name="_Toc148715835"/>
      <w:r>
        <w:lastRenderedPageBreak/>
        <w:t>Methodology</w:t>
      </w:r>
      <w:bookmarkEnd w:id="1"/>
    </w:p>
    <w:p w14:paraId="40A23090" w14:textId="77777777" w:rsidR="00205AE9" w:rsidRDefault="00004E1A" w:rsidP="00954A14">
      <w:r>
        <w:t>The process we undertook to identify and document requirements for the Smart Farming and Agricultural Management App involved a series of steps. In the beginning, we carefully reviewed the gathered information in assignment 1, identifying the accurate requirements and those needing adjustments in addition to the missing requirements that need to be added. To accomplish this, we sought feedback from our tutor and engaged in group discussions where we agreed on necessary changes.</w:t>
      </w:r>
    </w:p>
    <w:p w14:paraId="292DD1DD" w14:textId="77777777" w:rsidR="00205AE9" w:rsidRDefault="00205AE9" w:rsidP="00954A14"/>
    <w:p w14:paraId="5DD8E50C" w14:textId="77777777" w:rsidR="00205AE9" w:rsidRDefault="00004E1A" w:rsidP="00954A14">
      <w:r>
        <w:t>Then, we utilized a goal modeling diagram in conjunction with both SD and SR I* diagrams to gain a better understanding of the interactions between the different actors involved. This helped in further refining the Software Requirements Specification (SRS) to make sure it accurately aligned with the system's objectives.</w:t>
      </w:r>
    </w:p>
    <w:p w14:paraId="64D7EE6D" w14:textId="77777777" w:rsidR="00205AE9" w:rsidRDefault="00205AE9" w:rsidP="00954A14"/>
    <w:p w14:paraId="4AE2A91C" w14:textId="77777777" w:rsidR="00205AE9" w:rsidRDefault="00004E1A" w:rsidP="00954A14">
      <w:r>
        <w:t>Next, we continued to extract detailed functional requirements as well as non-functional requirements such as performance, security, and usability. To validate these requirements, we engaged other group members to validate their accuracy.</w:t>
      </w:r>
    </w:p>
    <w:p w14:paraId="747E6505" w14:textId="77777777" w:rsidR="00205AE9" w:rsidRDefault="00205AE9" w:rsidP="00954A14"/>
    <w:p w14:paraId="1AC550E0" w14:textId="33620B41" w:rsidR="00205AE9" w:rsidRDefault="00004E1A" w:rsidP="00954A14">
      <w:r>
        <w:t>Finally, we compiled all the requirements into a comprehensive Software Requirements Specification (SRS) document, which provided a complete description of the project's goals, scope, functional and non-functional requirements.</w:t>
      </w:r>
    </w:p>
    <w:p w14:paraId="1EBC67F6" w14:textId="77777777" w:rsidR="00205AE9" w:rsidRDefault="00004E1A" w:rsidP="00954A14">
      <w:pPr>
        <w:pStyle w:val="Heading1"/>
      </w:pPr>
      <w:bookmarkStart w:id="2" w:name="_Toc148715836"/>
      <w:r>
        <w:t>Discussion</w:t>
      </w:r>
      <w:bookmarkEnd w:id="2"/>
      <w:r>
        <w:t xml:space="preserve"> </w:t>
      </w:r>
    </w:p>
    <w:p w14:paraId="3CECFFE4" w14:textId="77777777" w:rsidR="00205AE9" w:rsidRDefault="00004E1A" w:rsidP="00954A14">
      <w:r>
        <w:t xml:space="preserve">Throughout the analysis process, we faced various challenges and limitations. One notable issue was the difficulty in differentiating between functional requirements and features, as well as determining the level of detail required for functional requirements to be considered adequate. Additionally, identifying non-functional requirements like </w:t>
      </w:r>
      <w:r w:rsidRPr="00954A14">
        <w:t>performance an</w:t>
      </w:r>
      <w:r>
        <w:t>d reliability presented challenges, mainly due to uncertainties regarding the capabilities of the farmers' devices and the evolving nature of technology.</w:t>
      </w:r>
    </w:p>
    <w:p w14:paraId="6B219828" w14:textId="77777777" w:rsidR="00205AE9" w:rsidRDefault="00205AE9" w:rsidP="00954A14"/>
    <w:p w14:paraId="10AFD1D9" w14:textId="77E05D49" w:rsidR="00066B20" w:rsidRDefault="00004E1A" w:rsidP="00954A14">
      <w:r>
        <w:t>However, by consulting our tutor and engaging in group discussions, we successfully addressed these challenges and learnt valuable lessons. One important lesson was the importance of asking questions, even if they appeared overly detailed or repetitive, emphasizing the need to clarify misunderstandings, which was present in distinguishing between functional requirements and features as mentioned earlier. Another key takeaway was the importance of continued discussions with fellow group members throughout the progress, as these exchanges were essential in identifying potential misunderstandings and mitigating errors in the Software Requirements Specification (SRS).</w:t>
      </w:r>
    </w:p>
    <w:p w14:paraId="7567C2B6" w14:textId="77777777" w:rsidR="00066B20" w:rsidRDefault="00066B20">
      <w:r>
        <w:br w:type="page"/>
      </w:r>
    </w:p>
    <w:p w14:paraId="065C59D2" w14:textId="1F417F95" w:rsidR="00205AE9" w:rsidRPr="00C3291E" w:rsidRDefault="00004E1A" w:rsidP="00954A14">
      <w:pPr>
        <w:pStyle w:val="Heading1"/>
      </w:pPr>
      <w:bookmarkStart w:id="3" w:name="_Toc148715837"/>
      <w:r w:rsidRPr="009E5379">
        <w:lastRenderedPageBreak/>
        <w:t>Conclusion</w:t>
      </w:r>
      <w:bookmarkEnd w:id="3"/>
    </w:p>
    <w:p w14:paraId="1FEE712F" w14:textId="2B42C966" w:rsidR="00205AE9" w:rsidRDefault="00004E1A" w:rsidP="00954A14">
      <w:pPr>
        <w:rPr>
          <w:b/>
        </w:rPr>
      </w:pPr>
      <w:r>
        <w:t>In conclusion, our approach to the analysis phase enabled us to effectively identify, present, and document the project's requirements. In spite of the challenges and limitations our group encountered, we adapted and gained valuable insights, eventually leading to a more flexible and efficient Software Requirements Specification (SRS). Our comprehensive understanding of the project's requirements and the thorough specifications we managed to create effectively direct the development process by following these methodologies.</w:t>
      </w:r>
    </w:p>
    <w:p w14:paraId="6CCC4B99" w14:textId="5BD206B5" w:rsidR="00C3291E" w:rsidRDefault="00C3291E" w:rsidP="00954A14">
      <w:pPr>
        <w:rPr>
          <w:sz w:val="32"/>
          <w:lang w:val="en-GB"/>
        </w:rPr>
      </w:pPr>
      <w:r>
        <w:br w:type="page"/>
      </w:r>
    </w:p>
    <w:p w14:paraId="23584019" w14:textId="77777777" w:rsidR="00FB1547" w:rsidRDefault="00FB1547" w:rsidP="00954A14">
      <w:pPr>
        <w:pStyle w:val="Appendix"/>
        <w:sectPr w:rsidR="00FB1547" w:rsidSect="00834CBF">
          <w:type w:val="continuous"/>
          <w:pgSz w:w="12242" w:h="15842" w:orient="landscape" w:code="1"/>
          <w:pgMar w:top="720" w:right="720" w:bottom="720" w:left="720" w:header="720" w:footer="720" w:gutter="0"/>
          <w:pgNumType w:start="1"/>
          <w:cols w:space="720"/>
          <w:docGrid w:linePitch="299"/>
        </w:sectPr>
      </w:pPr>
    </w:p>
    <w:p w14:paraId="56E7968C" w14:textId="4C17C644" w:rsidR="009E5379" w:rsidRDefault="00004E1A" w:rsidP="00954A14">
      <w:pPr>
        <w:pStyle w:val="Appendix"/>
      </w:pPr>
      <w:bookmarkStart w:id="4" w:name="_Toc148715838"/>
      <w:r>
        <w:lastRenderedPageBreak/>
        <w:t>Appendix A</w:t>
      </w:r>
      <w:r w:rsidR="00783A31">
        <w:t>:</w:t>
      </w:r>
      <w:r w:rsidR="00783A31" w:rsidRPr="00783A31">
        <w:t xml:space="preserve"> </w:t>
      </w:r>
      <w:r w:rsidR="00FF3C95">
        <w:t>Model Diagrams</w:t>
      </w:r>
      <w:bookmarkEnd w:id="4"/>
    </w:p>
    <w:p w14:paraId="5EF66FD9" w14:textId="3BE6F48A" w:rsidR="00FF3C95" w:rsidRDefault="00FF3C95" w:rsidP="00FF3C95">
      <w:pPr>
        <w:pStyle w:val="Heading2"/>
      </w:pPr>
      <w:bookmarkStart w:id="5" w:name="_Toc148715839"/>
      <w:r>
        <w:t xml:space="preserve">Appendix </w:t>
      </w:r>
      <w:r>
        <w:t>A.1</w:t>
      </w:r>
      <w:r>
        <w:t>:</w:t>
      </w:r>
      <w:r w:rsidRPr="00783A31">
        <w:t xml:space="preserve"> </w:t>
      </w:r>
      <w:r>
        <w:t>UML Class Diagram</w:t>
      </w:r>
      <w:bookmarkEnd w:id="5"/>
    </w:p>
    <w:p w14:paraId="393AEBBA" w14:textId="0159344F" w:rsidR="00205AE9" w:rsidRDefault="00E117E2" w:rsidP="00954A14">
      <w:r>
        <w:rPr>
          <w:noProof/>
        </w:rPr>
        <w:drawing>
          <wp:inline distT="0" distB="0" distL="0" distR="0" wp14:anchorId="563864BC" wp14:editId="2EE728F3">
            <wp:extent cx="9070653" cy="4876800"/>
            <wp:effectExtent l="0" t="0" r="0" b="0"/>
            <wp:docPr id="2125172898"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72898" name="Picture 1" descr="A computer scree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10414" cy="4898178"/>
                    </a:xfrm>
                    <a:prstGeom prst="rect">
                      <a:avLst/>
                    </a:prstGeom>
                    <a:noFill/>
                    <a:ln>
                      <a:noFill/>
                    </a:ln>
                  </pic:spPr>
                </pic:pic>
              </a:graphicData>
            </a:graphic>
          </wp:inline>
        </w:drawing>
      </w:r>
    </w:p>
    <w:p w14:paraId="25F35771" w14:textId="32D47C2A" w:rsidR="00857AED" w:rsidRDefault="00004E1A" w:rsidP="00954A14">
      <w:pPr>
        <w:pStyle w:val="Caption"/>
      </w:pPr>
      <w:r>
        <w:t>Figure 1: UML Class Diagram to illustrate the attributes, methods and relationships between classes and objects of the system.</w:t>
      </w:r>
    </w:p>
    <w:p w14:paraId="5CE5EE51" w14:textId="77777777" w:rsidR="00857AED" w:rsidRDefault="00857AED" w:rsidP="00954A14">
      <w:pPr>
        <w:sectPr w:rsidR="00857AED" w:rsidSect="00882DF3">
          <w:pgSz w:w="15842" w:h="12242" w:orient="landscape" w:code="1"/>
          <w:pgMar w:top="720" w:right="720" w:bottom="720" w:left="720" w:header="720" w:footer="720" w:gutter="0"/>
          <w:cols w:space="720"/>
          <w:docGrid w:linePitch="299"/>
        </w:sectPr>
      </w:pPr>
      <w:r>
        <w:br w:type="page"/>
      </w:r>
    </w:p>
    <w:p w14:paraId="036E568E" w14:textId="7CB37E7A" w:rsidR="00205AE9" w:rsidRDefault="00857AED" w:rsidP="00FF3C95">
      <w:pPr>
        <w:pStyle w:val="Heading2"/>
        <w:rPr>
          <w:sz w:val="24"/>
        </w:rPr>
      </w:pPr>
      <w:bookmarkStart w:id="6" w:name="_Toc148715840"/>
      <w:r>
        <w:lastRenderedPageBreak/>
        <w:t xml:space="preserve">Appendix </w:t>
      </w:r>
      <w:r w:rsidR="00FF3C95">
        <w:t>A.2</w:t>
      </w:r>
      <w:r>
        <w:t xml:space="preserve">: </w:t>
      </w:r>
      <w:r>
        <w:t xml:space="preserve">Goal </w:t>
      </w:r>
      <w:r>
        <w:t>Modelling</w:t>
      </w:r>
      <w:bookmarkEnd w:id="6"/>
    </w:p>
    <w:p w14:paraId="34863FC2" w14:textId="77777777" w:rsidR="002E2B97" w:rsidRDefault="00852319" w:rsidP="00954A14">
      <w:r>
        <w:rPr>
          <w:noProof/>
        </w:rPr>
        <w:drawing>
          <wp:inline distT="0" distB="0" distL="0" distR="0" wp14:anchorId="4DDB5AAC" wp14:editId="33281081">
            <wp:extent cx="6845300" cy="7064233"/>
            <wp:effectExtent l="0" t="0" r="0" b="3810"/>
            <wp:docPr id="929798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2541" cy="7071706"/>
                    </a:xfrm>
                    <a:prstGeom prst="rect">
                      <a:avLst/>
                    </a:prstGeom>
                    <a:noFill/>
                    <a:ln>
                      <a:noFill/>
                    </a:ln>
                  </pic:spPr>
                </pic:pic>
              </a:graphicData>
            </a:graphic>
          </wp:inline>
        </w:drawing>
      </w:r>
    </w:p>
    <w:p w14:paraId="3AFB4A85" w14:textId="15C7FECA" w:rsidR="00205AE9" w:rsidRDefault="00004E1A" w:rsidP="00954A14">
      <w:pPr>
        <w:pStyle w:val="Caption"/>
      </w:pPr>
      <w:r>
        <w:t xml:space="preserve">Figure 2: Goal Modeling to represent and analyze the </w:t>
      </w:r>
      <w:r w:rsidR="002E2B97">
        <w:t>goals</w:t>
      </w:r>
      <w:r>
        <w:t xml:space="preserve"> and objectives of the system. This figure represents the system being implemented. </w:t>
      </w:r>
    </w:p>
    <w:p w14:paraId="5566AE5A" w14:textId="7F4087DF" w:rsidR="00205AE9" w:rsidRDefault="00A97BB3" w:rsidP="00954A14">
      <w:r>
        <w:rPr>
          <w:noProof/>
        </w:rPr>
        <w:lastRenderedPageBreak/>
        <w:drawing>
          <wp:inline distT="0" distB="0" distL="0" distR="0" wp14:anchorId="29B9C3C5" wp14:editId="19245915">
            <wp:extent cx="6832600" cy="8034094"/>
            <wp:effectExtent l="0" t="0" r="6350" b="5080"/>
            <wp:docPr id="1264262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2953" cy="8046268"/>
                    </a:xfrm>
                    <a:prstGeom prst="rect">
                      <a:avLst/>
                    </a:prstGeom>
                    <a:noFill/>
                    <a:ln>
                      <a:noFill/>
                    </a:ln>
                  </pic:spPr>
                </pic:pic>
              </a:graphicData>
            </a:graphic>
          </wp:inline>
        </w:drawing>
      </w:r>
    </w:p>
    <w:p w14:paraId="0A4ED829" w14:textId="77777777" w:rsidR="00205AE9" w:rsidRDefault="00004E1A" w:rsidP="00954A14">
      <w:pPr>
        <w:pStyle w:val="Caption"/>
      </w:pPr>
      <w:r>
        <w:t xml:space="preserve">Figure 3: Goal Modeling to represent and analyze the goal and objectives of the system. This figure represents the system not being implemented. </w:t>
      </w:r>
    </w:p>
    <w:p w14:paraId="637122FC" w14:textId="77777777" w:rsidR="00A97BB3" w:rsidRDefault="00A97BB3" w:rsidP="00954A14">
      <w:pPr>
        <w:sectPr w:rsidR="00A97BB3" w:rsidSect="00882DF3">
          <w:pgSz w:w="12242" w:h="15842" w:orient="landscape" w:code="1"/>
          <w:pgMar w:top="720" w:right="720" w:bottom="720" w:left="720" w:header="720" w:footer="720" w:gutter="0"/>
          <w:cols w:space="720"/>
          <w:docGrid w:linePitch="299"/>
        </w:sectPr>
      </w:pPr>
      <w:r>
        <w:br w:type="page"/>
      </w:r>
    </w:p>
    <w:p w14:paraId="33CA6E05" w14:textId="20978F3B" w:rsidR="00205AE9" w:rsidRPr="00196572" w:rsidRDefault="00A97BB3" w:rsidP="00FF3C95">
      <w:pPr>
        <w:pStyle w:val="Heading2"/>
      </w:pPr>
      <w:bookmarkStart w:id="7" w:name="_Toc148715841"/>
      <w:r>
        <w:lastRenderedPageBreak/>
        <w:t xml:space="preserve">Appendix </w:t>
      </w:r>
      <w:r w:rsidR="00FF3C95">
        <w:t>A.3</w:t>
      </w:r>
      <w:r>
        <w:t xml:space="preserve">: </w:t>
      </w:r>
      <w:r>
        <w:t>Strategic Dependency Model</w:t>
      </w:r>
      <w:bookmarkEnd w:id="7"/>
    </w:p>
    <w:p w14:paraId="6F8CB3EF" w14:textId="060B7506" w:rsidR="00C3291E" w:rsidRDefault="002E2B97" w:rsidP="00954A14">
      <w:r>
        <w:rPr>
          <w:noProof/>
        </w:rPr>
        <w:drawing>
          <wp:inline distT="0" distB="0" distL="0" distR="0" wp14:anchorId="476E51F3" wp14:editId="3B9865EC">
            <wp:extent cx="9131300" cy="5751258"/>
            <wp:effectExtent l="0" t="0" r="0" b="1905"/>
            <wp:docPr id="1617253364" name="Picture 6" descr="A black background with white circl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53364" name="Picture 6" descr="A black background with white circles and arrow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61630" cy="5770361"/>
                    </a:xfrm>
                    <a:prstGeom prst="rect">
                      <a:avLst/>
                    </a:prstGeom>
                    <a:noFill/>
                    <a:ln>
                      <a:noFill/>
                    </a:ln>
                  </pic:spPr>
                </pic:pic>
              </a:graphicData>
            </a:graphic>
          </wp:inline>
        </w:drawing>
      </w:r>
    </w:p>
    <w:p w14:paraId="3BF55AA5" w14:textId="7D6DBCC2" w:rsidR="00205AE9" w:rsidRDefault="00004E1A" w:rsidP="00954A14">
      <w:pPr>
        <w:pStyle w:val="Caption"/>
      </w:pPr>
      <w:r>
        <w:t>Figure 4: Strategic Dependency Model to represent the SD’s between actors, this helps understand how different actors influence each other.</w:t>
      </w:r>
      <w:r w:rsidR="00854DAB">
        <w:br w:type="page"/>
      </w:r>
    </w:p>
    <w:p w14:paraId="33AFDCF3" w14:textId="0215A3B3" w:rsidR="0028099C" w:rsidRDefault="0028099C" w:rsidP="00FF3C95">
      <w:pPr>
        <w:pStyle w:val="Heading2"/>
      </w:pPr>
      <w:bookmarkStart w:id="8" w:name="_Toc148715842"/>
      <w:r>
        <w:lastRenderedPageBreak/>
        <w:t xml:space="preserve">Appendix </w:t>
      </w:r>
      <w:r w:rsidR="00FF3C95">
        <w:t>A.4</w:t>
      </w:r>
      <w:r>
        <w:t xml:space="preserve">: </w:t>
      </w:r>
      <w:r>
        <w:t>Strategic Rationale Diagram</w:t>
      </w:r>
      <w:bookmarkEnd w:id="8"/>
    </w:p>
    <w:p w14:paraId="0D8AD5CB" w14:textId="4462821C" w:rsidR="00205AE9" w:rsidRDefault="00854DAB" w:rsidP="00954A14">
      <w:r>
        <w:rPr>
          <w:noProof/>
        </w:rPr>
        <w:drawing>
          <wp:inline distT="0" distB="0" distL="0" distR="0" wp14:anchorId="713A11FD" wp14:editId="1D4D799D">
            <wp:extent cx="8597900" cy="5785670"/>
            <wp:effectExtent l="0" t="0" r="0" b="5715"/>
            <wp:docPr id="19394882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7900" cy="5785670"/>
                    </a:xfrm>
                    <a:prstGeom prst="rect">
                      <a:avLst/>
                    </a:prstGeom>
                    <a:noFill/>
                    <a:ln>
                      <a:noFill/>
                    </a:ln>
                  </pic:spPr>
                </pic:pic>
              </a:graphicData>
            </a:graphic>
          </wp:inline>
        </w:drawing>
      </w:r>
    </w:p>
    <w:p w14:paraId="0EE79894" w14:textId="77777777" w:rsidR="00B42642" w:rsidRDefault="00004E1A" w:rsidP="00954A14">
      <w:pPr>
        <w:pStyle w:val="Caption"/>
        <w:sectPr w:rsidR="00B42642" w:rsidSect="00882DF3">
          <w:pgSz w:w="15842" w:h="12242" w:orient="landscape" w:code="1"/>
          <w:pgMar w:top="720" w:right="720" w:bottom="720" w:left="720" w:header="720" w:footer="720" w:gutter="0"/>
          <w:cols w:space="720"/>
          <w:docGrid w:linePitch="299"/>
        </w:sectPr>
      </w:pPr>
      <w:r>
        <w:t>Figure 5: Strategic Rationale Diagram to complement the SD diagrams by providing a more detailed view of the influence each actor has on another.</w:t>
      </w:r>
      <w:r w:rsidR="005C6A39">
        <w:br w:type="page"/>
      </w:r>
    </w:p>
    <w:p w14:paraId="5A2B807B" w14:textId="3928F5A8" w:rsidR="00FF3C95" w:rsidRDefault="00FF3C95" w:rsidP="00FF3C95">
      <w:pPr>
        <w:pStyle w:val="Appendix"/>
        <w:rPr>
          <w:szCs w:val="32"/>
        </w:rPr>
      </w:pPr>
      <w:bookmarkStart w:id="9" w:name="_Toc148715843"/>
      <w:r>
        <w:rPr>
          <w:szCs w:val="32"/>
        </w:rPr>
        <w:lastRenderedPageBreak/>
        <w:t xml:space="preserve">Appendix </w:t>
      </w:r>
      <w:r>
        <w:rPr>
          <w:szCs w:val="32"/>
        </w:rPr>
        <w:t>B</w:t>
      </w:r>
      <w:r>
        <w:rPr>
          <w:szCs w:val="32"/>
        </w:rPr>
        <w:t xml:space="preserve">: </w:t>
      </w:r>
      <w:r>
        <w:t>Product Backlog</w:t>
      </w:r>
      <w:r>
        <w:t xml:space="preserve"> and Burn Down/Burn Up Charts</w:t>
      </w:r>
      <w:bookmarkEnd w:id="9"/>
    </w:p>
    <w:p w14:paraId="51ECE166" w14:textId="74BA2DDC" w:rsidR="00FF3C95" w:rsidRDefault="00FF3C95" w:rsidP="00FF3C95">
      <w:pPr>
        <w:pStyle w:val="Heading2"/>
      </w:pPr>
      <w:bookmarkStart w:id="10" w:name="_Toc148715844"/>
      <w:r>
        <w:t xml:space="preserve">Appendix </w:t>
      </w:r>
      <w:r>
        <w:t>B.1</w:t>
      </w:r>
      <w:r>
        <w:t>: Product Backlog</w:t>
      </w:r>
      <w:bookmarkEnd w:id="10"/>
    </w:p>
    <w:p w14:paraId="578F3772" w14:textId="074C318C" w:rsidR="0082264C" w:rsidRDefault="00204FBB" w:rsidP="00954A14">
      <w:pPr>
        <w:rPr>
          <w:sz w:val="32"/>
          <w:szCs w:val="32"/>
        </w:rPr>
      </w:pPr>
      <w:r w:rsidRPr="00204FBB">
        <w:drawing>
          <wp:inline distT="0" distB="0" distL="0" distR="0" wp14:anchorId="45917526" wp14:editId="48C84E56">
            <wp:extent cx="9144000" cy="5900420"/>
            <wp:effectExtent l="0" t="0" r="8255" b="6350"/>
            <wp:docPr id="2097805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5900420"/>
                    </a:xfrm>
                    <a:prstGeom prst="rect">
                      <a:avLst/>
                    </a:prstGeom>
                    <a:noFill/>
                    <a:ln>
                      <a:noFill/>
                    </a:ln>
                  </pic:spPr>
                </pic:pic>
              </a:graphicData>
            </a:graphic>
          </wp:inline>
        </w:drawing>
      </w:r>
    </w:p>
    <w:p w14:paraId="5010DDCD" w14:textId="5E907488" w:rsidR="00B51D61" w:rsidRPr="00B51D61" w:rsidRDefault="00004E1A" w:rsidP="00954A14">
      <w:pPr>
        <w:pStyle w:val="Caption"/>
        <w:sectPr w:rsidR="00B51D61" w:rsidRPr="00B51D61" w:rsidSect="00882DF3">
          <w:type w:val="continuous"/>
          <w:pgSz w:w="15842" w:h="12242" w:orient="landscape" w:code="1"/>
          <w:pgMar w:top="720" w:right="720" w:bottom="720" w:left="720" w:header="720" w:footer="720" w:gutter="0"/>
          <w:cols w:space="720"/>
          <w:docGrid w:linePitch="299"/>
        </w:sectPr>
      </w:pPr>
      <w:r>
        <w:t>Table 1: Product Backlog for Functional Requirements.</w:t>
      </w:r>
      <w:r w:rsidR="00B51D61">
        <w:br w:type="page"/>
      </w:r>
    </w:p>
    <w:p w14:paraId="4268369D" w14:textId="12DC2EAE" w:rsidR="00A72D92" w:rsidRDefault="00934CC4" w:rsidP="00FF3C95">
      <w:pPr>
        <w:pStyle w:val="Heading2"/>
      </w:pPr>
      <w:bookmarkStart w:id="11" w:name="_Toc148715845"/>
      <w:r>
        <w:lastRenderedPageBreak/>
        <w:t xml:space="preserve">Appendix </w:t>
      </w:r>
      <w:r w:rsidR="00FF3C95">
        <w:t>B.2</w:t>
      </w:r>
      <w:r>
        <w:t xml:space="preserve">: </w:t>
      </w:r>
      <w:r w:rsidR="00A72D92">
        <w:t>Burn Down</w:t>
      </w:r>
      <w:bookmarkEnd w:id="11"/>
    </w:p>
    <w:p w14:paraId="65C7E1C5" w14:textId="7FB565A6" w:rsidR="009D196A" w:rsidRDefault="00B26B2D" w:rsidP="00954A14">
      <w:r w:rsidRPr="00B26B2D">
        <w:t xml:space="preserve"> </w:t>
      </w:r>
      <w:r w:rsidRPr="00B26B2D">
        <w:rPr>
          <w:noProof/>
        </w:rPr>
        <w:drawing>
          <wp:inline distT="0" distB="0" distL="0" distR="0" wp14:anchorId="4D2914DA" wp14:editId="52267CC0">
            <wp:extent cx="3930650" cy="2990850"/>
            <wp:effectExtent l="0" t="0" r="0" b="0"/>
            <wp:docPr id="17645875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0650" cy="2990850"/>
                    </a:xfrm>
                    <a:prstGeom prst="rect">
                      <a:avLst/>
                    </a:prstGeom>
                    <a:noFill/>
                    <a:ln>
                      <a:noFill/>
                    </a:ln>
                  </pic:spPr>
                </pic:pic>
              </a:graphicData>
            </a:graphic>
          </wp:inline>
        </w:drawing>
      </w:r>
    </w:p>
    <w:p w14:paraId="7D1FD6F8" w14:textId="2C646A95" w:rsidR="00A72D92" w:rsidRPr="00AC35FD" w:rsidRDefault="00004E1A" w:rsidP="00954A14">
      <w:pPr>
        <w:pStyle w:val="Caption"/>
      </w:pPr>
      <w:r w:rsidRPr="00AC35FD">
        <w:t xml:space="preserve">Table 2: Velocity Calculations Table (for burn-down chart) according to product backlog, refer to Appendix </w:t>
      </w:r>
      <w:r w:rsidR="00F4636F" w:rsidRPr="00AC35FD">
        <w:t>E</w:t>
      </w:r>
      <w:r w:rsidRPr="00AC35FD">
        <w:t>, Table 1.</w:t>
      </w:r>
    </w:p>
    <w:p w14:paraId="7A7FD336" w14:textId="1D5FDBAF" w:rsidR="00082322" w:rsidRDefault="00082322" w:rsidP="00954A14">
      <w:r w:rsidRPr="00082322">
        <w:rPr>
          <w:noProof/>
        </w:rPr>
        <w:drawing>
          <wp:inline distT="0" distB="0" distL="0" distR="0" wp14:anchorId="63D1E1EB" wp14:editId="6CDAB508">
            <wp:extent cx="4648200" cy="2571750"/>
            <wp:effectExtent l="0" t="0" r="0" b="0"/>
            <wp:docPr id="6385114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0" cy="2571750"/>
                    </a:xfrm>
                    <a:prstGeom prst="rect">
                      <a:avLst/>
                    </a:prstGeom>
                    <a:noFill/>
                    <a:ln>
                      <a:noFill/>
                    </a:ln>
                  </pic:spPr>
                </pic:pic>
              </a:graphicData>
            </a:graphic>
          </wp:inline>
        </w:drawing>
      </w:r>
    </w:p>
    <w:p w14:paraId="51FA8FC5" w14:textId="16D9DADF" w:rsidR="00C703DB" w:rsidRDefault="00004E1A" w:rsidP="00954A14">
      <w:pPr>
        <w:pStyle w:val="Caption"/>
      </w:pPr>
      <w:r>
        <w:t xml:space="preserve">Chart 1: Burn-Down Chart to </w:t>
      </w:r>
      <w:r w:rsidRPr="00A72D92">
        <w:t>show</w:t>
      </w:r>
      <w:r>
        <w:t xml:space="preserve"> the work left to be done as time passes. This chart is done according to the Velocity Calculations Table, refer to Appendix B, Table 2. </w:t>
      </w:r>
    </w:p>
    <w:p w14:paraId="3EAE5462" w14:textId="77777777" w:rsidR="00C703DB" w:rsidRDefault="00C703DB">
      <w:pPr>
        <w:rPr>
          <w:i/>
          <w:iCs/>
        </w:rPr>
      </w:pPr>
      <w:r>
        <w:br w:type="page"/>
      </w:r>
    </w:p>
    <w:p w14:paraId="67D22BEF" w14:textId="6D0D7A04" w:rsidR="00C703DB" w:rsidRDefault="00C703DB" w:rsidP="00FF3C95">
      <w:pPr>
        <w:pStyle w:val="Heading2"/>
      </w:pPr>
      <w:bookmarkStart w:id="12" w:name="_Toc148715846"/>
      <w:r>
        <w:lastRenderedPageBreak/>
        <w:t xml:space="preserve">Appendix </w:t>
      </w:r>
      <w:r w:rsidR="00FF3C95">
        <w:t>B.3</w:t>
      </w:r>
      <w:r>
        <w:t>: Burn Up</w:t>
      </w:r>
      <w:bookmarkEnd w:id="12"/>
    </w:p>
    <w:p w14:paraId="146A679B" w14:textId="4944BC86" w:rsidR="00205AE9" w:rsidRDefault="00386E85" w:rsidP="00954A14">
      <w:r w:rsidRPr="00386E85">
        <w:rPr>
          <w:noProof/>
        </w:rPr>
        <w:drawing>
          <wp:inline distT="0" distB="0" distL="0" distR="0" wp14:anchorId="49B48259" wp14:editId="58647864">
            <wp:extent cx="4711700" cy="3067050"/>
            <wp:effectExtent l="0" t="0" r="0" b="0"/>
            <wp:docPr id="13513504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1700" cy="3067050"/>
                    </a:xfrm>
                    <a:prstGeom prst="rect">
                      <a:avLst/>
                    </a:prstGeom>
                    <a:noFill/>
                    <a:ln>
                      <a:noFill/>
                    </a:ln>
                  </pic:spPr>
                </pic:pic>
              </a:graphicData>
            </a:graphic>
          </wp:inline>
        </w:drawing>
      </w:r>
    </w:p>
    <w:p w14:paraId="511550D7" w14:textId="5D5E3AAB" w:rsidR="00205AE9" w:rsidRDefault="00004E1A" w:rsidP="00954A14">
      <w:pPr>
        <w:pStyle w:val="Caption"/>
        <w:rPr>
          <w:b/>
          <w:sz w:val="32"/>
          <w:szCs w:val="32"/>
        </w:rPr>
      </w:pPr>
      <w:r>
        <w:t xml:space="preserve">Table 3: Velocity Calculations Table before scope change (for burn-up chart) according to product backlog, refer to Appendix </w:t>
      </w:r>
      <w:r w:rsidR="00954A14">
        <w:t>E</w:t>
      </w:r>
      <w:r>
        <w:t>, Table 1.</w:t>
      </w:r>
    </w:p>
    <w:p w14:paraId="39CB3667" w14:textId="77777777" w:rsidR="00205AE9" w:rsidRDefault="00004E1A" w:rsidP="00954A14">
      <w:r>
        <w:rPr>
          <w:noProof/>
        </w:rPr>
        <w:drawing>
          <wp:inline distT="114300" distB="114300" distL="114300" distR="114300" wp14:anchorId="5EDA8376" wp14:editId="7FF21CDB">
            <wp:extent cx="5576888" cy="322637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576888" cy="3226372"/>
                    </a:xfrm>
                    <a:prstGeom prst="rect">
                      <a:avLst/>
                    </a:prstGeom>
                    <a:ln/>
                  </pic:spPr>
                </pic:pic>
              </a:graphicData>
            </a:graphic>
          </wp:inline>
        </w:drawing>
      </w:r>
    </w:p>
    <w:p w14:paraId="43F2CF48" w14:textId="242F0994" w:rsidR="00205AE9" w:rsidRDefault="00004E1A" w:rsidP="00954A14">
      <w:pPr>
        <w:pStyle w:val="Caption"/>
      </w:pPr>
      <w:r>
        <w:t xml:space="preserve">Chart 2: Burn-up Chart to track the progress of the project over time. This chart is done according to the Velocity Calculations Table before scope change, refer to Appendix </w:t>
      </w:r>
      <w:r w:rsidR="00C703DB">
        <w:t>G</w:t>
      </w:r>
      <w:r>
        <w:t xml:space="preserve">, Table 3. </w:t>
      </w:r>
    </w:p>
    <w:p w14:paraId="5506CA08" w14:textId="7742688E" w:rsidR="00386E85" w:rsidRDefault="00004E1A" w:rsidP="00954A14">
      <w:r>
        <w:t>This chart shows that throughout the 15 sprints assigned to the project, the actual progress was better than the expected progress, this meant that towards the final sprints the load was reduced as there was more time to work with.</w:t>
      </w:r>
    </w:p>
    <w:p w14:paraId="49B20419" w14:textId="77777777" w:rsidR="00386E85" w:rsidRDefault="00386E85">
      <w:r>
        <w:br w:type="page"/>
      </w:r>
    </w:p>
    <w:p w14:paraId="7B8EAF6C" w14:textId="1D383238" w:rsidR="00386E85" w:rsidRDefault="00386E85" w:rsidP="00FF3C95">
      <w:pPr>
        <w:pStyle w:val="Heading2"/>
      </w:pPr>
      <w:bookmarkStart w:id="13" w:name="_Toc148715847"/>
      <w:r>
        <w:lastRenderedPageBreak/>
        <w:t xml:space="preserve">Appendix </w:t>
      </w:r>
      <w:r w:rsidR="00FF3C95">
        <w:t>B.4</w:t>
      </w:r>
      <w:r>
        <w:t>: Burn Up</w:t>
      </w:r>
      <w:r w:rsidR="004B6A6B">
        <w:t xml:space="preserve"> (Scope Change)</w:t>
      </w:r>
      <w:bookmarkEnd w:id="13"/>
    </w:p>
    <w:p w14:paraId="6F608F98" w14:textId="32D8E0B1" w:rsidR="001A3B8C" w:rsidRDefault="001A3B8C" w:rsidP="00954A14">
      <w:r w:rsidRPr="001A3B8C">
        <w:rPr>
          <w:noProof/>
        </w:rPr>
        <w:drawing>
          <wp:inline distT="0" distB="0" distL="0" distR="0" wp14:anchorId="3A90311D" wp14:editId="091285D6">
            <wp:extent cx="4667250" cy="3073400"/>
            <wp:effectExtent l="0" t="0" r="0" b="0"/>
            <wp:docPr id="11173666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0" cy="3073400"/>
                    </a:xfrm>
                    <a:prstGeom prst="rect">
                      <a:avLst/>
                    </a:prstGeom>
                    <a:noFill/>
                    <a:ln>
                      <a:noFill/>
                    </a:ln>
                  </pic:spPr>
                </pic:pic>
              </a:graphicData>
            </a:graphic>
          </wp:inline>
        </w:drawing>
      </w:r>
    </w:p>
    <w:p w14:paraId="02990F02" w14:textId="07053F78" w:rsidR="00205AE9" w:rsidRDefault="00004E1A" w:rsidP="001A3B8C">
      <w:pPr>
        <w:pStyle w:val="Caption"/>
      </w:pPr>
      <w:r>
        <w:t>Table 4: Velocity Calculations Table after scope change (for burn-up chart).</w:t>
      </w:r>
    </w:p>
    <w:p w14:paraId="44E17381" w14:textId="77777777" w:rsidR="00205AE9" w:rsidRDefault="00004E1A" w:rsidP="00954A14">
      <w:r>
        <w:rPr>
          <w:noProof/>
        </w:rPr>
        <w:drawing>
          <wp:inline distT="114300" distB="114300" distL="114300" distR="114300" wp14:anchorId="1F885A6F" wp14:editId="4D020C72">
            <wp:extent cx="4948238" cy="2970626"/>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948238" cy="2970626"/>
                    </a:xfrm>
                    <a:prstGeom prst="rect">
                      <a:avLst/>
                    </a:prstGeom>
                    <a:ln/>
                  </pic:spPr>
                </pic:pic>
              </a:graphicData>
            </a:graphic>
          </wp:inline>
        </w:drawing>
      </w:r>
    </w:p>
    <w:p w14:paraId="1818EE8C" w14:textId="63BEF7D6" w:rsidR="00205AE9" w:rsidRDefault="00004E1A" w:rsidP="00386E85">
      <w:pPr>
        <w:pStyle w:val="Caption"/>
      </w:pPr>
      <w:r>
        <w:t xml:space="preserve">Chart 3: Burn-up Chart to track the progress of the project over time, this chart is done according to the Velocity Calculations Table after scope change, refer to Appendix </w:t>
      </w:r>
      <w:r w:rsidR="004B6A6B">
        <w:t>H</w:t>
      </w:r>
      <w:r>
        <w:t xml:space="preserve">, Table 4. </w:t>
      </w:r>
    </w:p>
    <w:p w14:paraId="3FB4F543" w14:textId="135FA9BD" w:rsidR="004B6A6B" w:rsidRDefault="00004E1A" w:rsidP="00954A14">
      <w:r>
        <w:t>This chart shows that, in the first few sprints the progress was according to the expected progress and better. But, towards the middle sprints, there was a significant scope change which led to a decline in the actual progress. Despite the scope change, the actual progress was still above the expected progress, this was the case until the final sprint where an increase to the load was necessary to complete the project in time.</w:t>
      </w:r>
    </w:p>
    <w:p w14:paraId="5240C0D6" w14:textId="77777777" w:rsidR="006209E1" w:rsidRDefault="004B6A6B">
      <w:pPr>
        <w:sectPr w:rsidR="006209E1" w:rsidSect="00882DF3">
          <w:pgSz w:w="12242" w:h="15842" w:code="1"/>
          <w:pgMar w:top="720" w:right="720" w:bottom="720" w:left="720" w:header="720" w:footer="720" w:gutter="0"/>
          <w:cols w:space="720"/>
          <w:docGrid w:linePitch="299"/>
        </w:sectPr>
      </w:pPr>
      <w:r>
        <w:br w:type="page"/>
      </w:r>
    </w:p>
    <w:p w14:paraId="4387CC7C" w14:textId="6CC793B8" w:rsidR="00187ADE" w:rsidRDefault="00004E1A" w:rsidP="00403991">
      <w:pPr>
        <w:pStyle w:val="Appendix"/>
      </w:pPr>
      <w:bookmarkStart w:id="14" w:name="_Toc148715848"/>
      <w:r>
        <w:lastRenderedPageBreak/>
        <w:t xml:space="preserve">Appendix </w:t>
      </w:r>
      <w:r w:rsidR="00FF3C95">
        <w:t>C</w:t>
      </w:r>
      <w:r w:rsidR="00403991">
        <w:t xml:space="preserve">: </w:t>
      </w:r>
      <w:r>
        <w:t>System Requirements Specifications</w:t>
      </w:r>
      <w:bookmarkEnd w:id="14"/>
    </w:p>
    <w:p w14:paraId="3F7AF16E" w14:textId="77777777" w:rsidR="00187ADE" w:rsidRDefault="00187ADE">
      <w:pPr>
        <w:rPr>
          <w:b/>
          <w:sz w:val="32"/>
          <w:lang w:val="en-GB"/>
        </w:rPr>
      </w:pPr>
      <w:r>
        <w:br w:type="page"/>
      </w:r>
    </w:p>
    <w:p w14:paraId="77BD9428" w14:textId="5FB788B1" w:rsidR="00403991" w:rsidRDefault="00004E1A" w:rsidP="00403991">
      <w:pPr>
        <w:pStyle w:val="Appendix"/>
      </w:pPr>
      <w:bookmarkStart w:id="15" w:name="_Toc148715849"/>
      <w:r>
        <w:lastRenderedPageBreak/>
        <w:t xml:space="preserve">Appendix </w:t>
      </w:r>
      <w:r w:rsidR="00FF3C95">
        <w:t>D</w:t>
      </w:r>
      <w:r w:rsidR="00403991">
        <w:t xml:space="preserve">: </w:t>
      </w:r>
      <w:r w:rsidR="00403991">
        <w:t xml:space="preserve">Mockup </w:t>
      </w:r>
      <w:r w:rsidR="00403991">
        <w:t>D</w:t>
      </w:r>
      <w:r w:rsidR="00403991">
        <w:t>iagrams</w:t>
      </w:r>
      <w:bookmarkEnd w:id="15"/>
    </w:p>
    <w:p w14:paraId="479918A4" w14:textId="5B621CCD" w:rsidR="006E02A7" w:rsidRDefault="006E02A7" w:rsidP="006E02A7">
      <w:r>
        <w:rPr>
          <w:noProof/>
        </w:rPr>
        <w:drawing>
          <wp:inline distT="0" distB="0" distL="0" distR="0" wp14:anchorId="4E7505A2" wp14:editId="038D3620">
            <wp:extent cx="4203700" cy="6616700"/>
            <wp:effectExtent l="0" t="0" r="6350" b="0"/>
            <wp:docPr id="19646840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3700" cy="6616700"/>
                    </a:xfrm>
                    <a:prstGeom prst="rect">
                      <a:avLst/>
                    </a:prstGeom>
                    <a:noFill/>
                    <a:ln>
                      <a:noFill/>
                    </a:ln>
                  </pic:spPr>
                </pic:pic>
              </a:graphicData>
            </a:graphic>
          </wp:inline>
        </w:drawing>
      </w:r>
    </w:p>
    <w:p w14:paraId="3A3EDF0A" w14:textId="1431B44A" w:rsidR="006E02A7" w:rsidRDefault="006209E1" w:rsidP="006E02A7">
      <w:r>
        <w:rPr>
          <w:noProof/>
        </w:rPr>
        <w:lastRenderedPageBreak/>
        <w:drawing>
          <wp:inline distT="0" distB="0" distL="0" distR="0" wp14:anchorId="418B764C" wp14:editId="7F2A48A4">
            <wp:extent cx="4203700" cy="6616700"/>
            <wp:effectExtent l="0" t="0" r="6350" b="0"/>
            <wp:docPr id="137491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0" cy="6616700"/>
                    </a:xfrm>
                    <a:prstGeom prst="rect">
                      <a:avLst/>
                    </a:prstGeom>
                    <a:noFill/>
                    <a:ln>
                      <a:noFill/>
                    </a:ln>
                  </pic:spPr>
                </pic:pic>
              </a:graphicData>
            </a:graphic>
          </wp:inline>
        </w:drawing>
      </w:r>
    </w:p>
    <w:p w14:paraId="573D27B5" w14:textId="2194E48A" w:rsidR="006209E1" w:rsidRDefault="006209E1" w:rsidP="006E02A7">
      <w:r>
        <w:rPr>
          <w:noProof/>
        </w:rPr>
        <w:lastRenderedPageBreak/>
        <w:drawing>
          <wp:inline distT="0" distB="0" distL="0" distR="0" wp14:anchorId="3074123D" wp14:editId="24D52FBB">
            <wp:extent cx="4203700" cy="6616700"/>
            <wp:effectExtent l="0" t="0" r="6350" b="0"/>
            <wp:docPr id="75654747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3700" cy="6616700"/>
                    </a:xfrm>
                    <a:prstGeom prst="rect">
                      <a:avLst/>
                    </a:prstGeom>
                    <a:noFill/>
                    <a:ln>
                      <a:noFill/>
                    </a:ln>
                  </pic:spPr>
                </pic:pic>
              </a:graphicData>
            </a:graphic>
          </wp:inline>
        </w:drawing>
      </w:r>
    </w:p>
    <w:p w14:paraId="527AC11C" w14:textId="4C5ACB94" w:rsidR="006209E1" w:rsidRDefault="006209E1" w:rsidP="006E02A7">
      <w:r>
        <w:rPr>
          <w:noProof/>
        </w:rPr>
        <w:lastRenderedPageBreak/>
        <w:drawing>
          <wp:inline distT="0" distB="0" distL="0" distR="0" wp14:anchorId="0817003D" wp14:editId="1CA3A0C1">
            <wp:extent cx="4203700" cy="6616700"/>
            <wp:effectExtent l="0" t="0" r="6350" b="0"/>
            <wp:docPr id="557301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3700" cy="6616700"/>
                    </a:xfrm>
                    <a:prstGeom prst="rect">
                      <a:avLst/>
                    </a:prstGeom>
                    <a:noFill/>
                    <a:ln>
                      <a:noFill/>
                    </a:ln>
                  </pic:spPr>
                </pic:pic>
              </a:graphicData>
            </a:graphic>
          </wp:inline>
        </w:drawing>
      </w:r>
    </w:p>
    <w:sectPr w:rsidR="006209E1" w:rsidSect="00882DF3">
      <w:pgSz w:w="12242" w:h="15842"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CEE62" w14:textId="77777777" w:rsidR="00B262C1" w:rsidRDefault="00B262C1" w:rsidP="00882DF3">
      <w:pPr>
        <w:spacing w:line="240" w:lineRule="auto"/>
      </w:pPr>
      <w:r>
        <w:separator/>
      </w:r>
    </w:p>
  </w:endnote>
  <w:endnote w:type="continuationSeparator" w:id="0">
    <w:p w14:paraId="2E941FB8" w14:textId="77777777" w:rsidR="00B262C1" w:rsidRDefault="00B262C1" w:rsidP="00882D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AA0E2" w14:textId="77777777" w:rsidR="00B262C1" w:rsidRDefault="00B262C1" w:rsidP="00882DF3">
      <w:pPr>
        <w:spacing w:line="240" w:lineRule="auto"/>
      </w:pPr>
      <w:r>
        <w:separator/>
      </w:r>
    </w:p>
  </w:footnote>
  <w:footnote w:type="continuationSeparator" w:id="0">
    <w:p w14:paraId="3AAC53DA" w14:textId="77777777" w:rsidR="00B262C1" w:rsidRDefault="00B262C1" w:rsidP="00882D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A5F5F"/>
    <w:multiLevelType w:val="multilevel"/>
    <w:tmpl w:val="499C427E"/>
    <w:lvl w:ilvl="0">
      <w:start w:val="1"/>
      <w:numFmt w:val="decimal"/>
      <w:pStyle w:val="Heading1"/>
      <w:lvlText w:val="%1."/>
      <w:lvlJc w:val="left"/>
      <w:pPr>
        <w:ind w:left="900" w:hanging="360"/>
      </w:pPr>
      <w:rPr>
        <w:sz w:val="32"/>
        <w:szCs w:val="32"/>
      </w:rPr>
    </w:lvl>
    <w:lvl w:ilvl="1">
      <w:start w:val="1"/>
      <w:numFmt w:val="decimal"/>
      <w:isLgl/>
      <w:lvlText w:val="%1.%2."/>
      <w:lvlJc w:val="left"/>
      <w:pPr>
        <w:ind w:left="144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70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4140" w:hanging="2160"/>
      </w:pPr>
      <w:rPr>
        <w:rFonts w:hint="default"/>
      </w:rPr>
    </w:lvl>
  </w:abstractNum>
  <w:abstractNum w:abstractNumId="1" w15:restartNumberingAfterBreak="0">
    <w:nsid w:val="5A3B60DA"/>
    <w:multiLevelType w:val="multilevel"/>
    <w:tmpl w:val="C1243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D451EF6"/>
    <w:multiLevelType w:val="hybridMultilevel"/>
    <w:tmpl w:val="D72A00C6"/>
    <w:lvl w:ilvl="0" w:tplc="EBB0567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17882729">
    <w:abstractNumId w:val="1"/>
  </w:num>
  <w:num w:numId="2" w16cid:durableId="930821216">
    <w:abstractNumId w:val="2"/>
  </w:num>
  <w:num w:numId="3" w16cid:durableId="2026781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E9"/>
    <w:rsid w:val="00004E1A"/>
    <w:rsid w:val="00066B20"/>
    <w:rsid w:val="00073247"/>
    <w:rsid w:val="00082322"/>
    <w:rsid w:val="00187ADE"/>
    <w:rsid w:val="00196572"/>
    <w:rsid w:val="001A3B8C"/>
    <w:rsid w:val="00204FBB"/>
    <w:rsid w:val="00205AE9"/>
    <w:rsid w:val="002764ED"/>
    <w:rsid w:val="0028099C"/>
    <w:rsid w:val="002C113A"/>
    <w:rsid w:val="002E2B97"/>
    <w:rsid w:val="00386E85"/>
    <w:rsid w:val="00403991"/>
    <w:rsid w:val="004B6A6B"/>
    <w:rsid w:val="00545B3A"/>
    <w:rsid w:val="005C6A39"/>
    <w:rsid w:val="005D2CCE"/>
    <w:rsid w:val="006209E1"/>
    <w:rsid w:val="006E02A7"/>
    <w:rsid w:val="00783A31"/>
    <w:rsid w:val="00794B4C"/>
    <w:rsid w:val="00805AF7"/>
    <w:rsid w:val="0082264C"/>
    <w:rsid w:val="00834CBF"/>
    <w:rsid w:val="00852319"/>
    <w:rsid w:val="00854DAB"/>
    <w:rsid w:val="00857AED"/>
    <w:rsid w:val="00882DF3"/>
    <w:rsid w:val="008A47D1"/>
    <w:rsid w:val="008B59C0"/>
    <w:rsid w:val="00934CC4"/>
    <w:rsid w:val="00940674"/>
    <w:rsid w:val="00954A14"/>
    <w:rsid w:val="009D196A"/>
    <w:rsid w:val="009E5379"/>
    <w:rsid w:val="00A30B13"/>
    <w:rsid w:val="00A72D92"/>
    <w:rsid w:val="00A97BB3"/>
    <w:rsid w:val="00AC35FD"/>
    <w:rsid w:val="00B262C1"/>
    <w:rsid w:val="00B26B2D"/>
    <w:rsid w:val="00B42642"/>
    <w:rsid w:val="00B51D61"/>
    <w:rsid w:val="00C3291E"/>
    <w:rsid w:val="00C703DB"/>
    <w:rsid w:val="00CF0056"/>
    <w:rsid w:val="00D91D80"/>
    <w:rsid w:val="00DA5617"/>
    <w:rsid w:val="00E117E2"/>
    <w:rsid w:val="00F4636F"/>
    <w:rsid w:val="00FB1547"/>
    <w:rsid w:val="00FF3C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FAB0D"/>
  <w15:docId w15:val="{233717F2-92E3-4C02-BA31-30C315D0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A14"/>
    <w:rPr>
      <w:sz w:val="24"/>
      <w:szCs w:val="24"/>
    </w:rPr>
  </w:style>
  <w:style w:type="paragraph" w:styleId="Heading1">
    <w:name w:val="heading 1"/>
    <w:basedOn w:val="Normal"/>
    <w:next w:val="Normal"/>
    <w:link w:val="Heading1Char"/>
    <w:uiPriority w:val="9"/>
    <w:qFormat/>
    <w:rsid w:val="00004E1A"/>
    <w:pPr>
      <w:numPr>
        <w:numId w:val="3"/>
      </w:numPr>
      <w:spacing w:before="240" w:after="240"/>
      <w:outlineLvl w:val="0"/>
    </w:pPr>
    <w:rPr>
      <w:b/>
      <w:sz w:val="32"/>
      <w:lang w:val="en-GB"/>
    </w:rPr>
  </w:style>
  <w:style w:type="paragraph" w:styleId="Heading2">
    <w:name w:val="heading 2"/>
    <w:basedOn w:val="Normal"/>
    <w:next w:val="Normal"/>
    <w:uiPriority w:val="9"/>
    <w:unhideWhenUsed/>
    <w:qFormat/>
    <w:rsid w:val="00004E1A"/>
    <w:pPr>
      <w:spacing w:before="240"/>
      <w:ind w:left="720"/>
      <w:outlineLvl w:val="1"/>
    </w:pPr>
    <w:rPr>
      <w:b/>
      <w:sz w:val="28"/>
      <w:lang w:val="en-GB"/>
    </w:rPr>
  </w:style>
  <w:style w:type="paragraph" w:styleId="Heading3">
    <w:name w:val="heading 3"/>
    <w:basedOn w:val="Normal"/>
    <w:next w:val="Normal"/>
    <w:uiPriority w:val="9"/>
    <w:unhideWhenUsed/>
    <w:qFormat/>
    <w:rsid w:val="00004E1A"/>
    <w:pPr>
      <w:keepNext/>
      <w:keepLines/>
      <w:spacing w:before="320" w:after="80"/>
      <w:ind w:left="1440"/>
      <w:outlineLvl w:val="2"/>
    </w:pPr>
    <w:rPr>
      <w:color w:val="434343"/>
      <w:sz w:val="28"/>
      <w:szCs w:val="28"/>
      <w:lang w:val="en-GB"/>
    </w:rPr>
  </w:style>
  <w:style w:type="paragraph" w:styleId="Heading4">
    <w:name w:val="heading 4"/>
    <w:basedOn w:val="Normal"/>
    <w:next w:val="Normal"/>
    <w:uiPriority w:val="9"/>
    <w:semiHidden/>
    <w:unhideWhenUsed/>
    <w:qFormat/>
    <w:rsid w:val="00004E1A"/>
    <w:pPr>
      <w:keepNext/>
      <w:keepLines/>
      <w:spacing w:before="280" w:after="80"/>
      <w:outlineLvl w:val="3"/>
    </w:pPr>
    <w:rPr>
      <w:color w:val="666666"/>
      <w:lang w:val="en-GB"/>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SubtleEmphasis">
    <w:name w:val="Subtle Emphasis"/>
    <w:basedOn w:val="DefaultParagraphFont"/>
    <w:uiPriority w:val="19"/>
    <w:qFormat/>
    <w:rsid w:val="009E5379"/>
    <w:rPr>
      <w:i/>
      <w:iCs/>
      <w:color w:val="404040" w:themeColor="text1" w:themeTint="BF"/>
    </w:rPr>
  </w:style>
  <w:style w:type="character" w:customStyle="1" w:styleId="SubtitleChar">
    <w:name w:val="Subtitle Char"/>
    <w:basedOn w:val="DefaultParagraphFont"/>
    <w:link w:val="Subtitle"/>
    <w:uiPriority w:val="11"/>
    <w:rsid w:val="009E5379"/>
    <w:rPr>
      <w:color w:val="666666"/>
      <w:sz w:val="30"/>
      <w:szCs w:val="30"/>
    </w:rPr>
  </w:style>
  <w:style w:type="paragraph" w:customStyle="1" w:styleId="Appendix">
    <w:name w:val="Appendix"/>
    <w:basedOn w:val="Heading1"/>
    <w:link w:val="AppendixChar"/>
    <w:qFormat/>
    <w:rsid w:val="00004E1A"/>
    <w:pPr>
      <w:numPr>
        <w:numId w:val="0"/>
      </w:numPr>
    </w:pPr>
  </w:style>
  <w:style w:type="character" w:customStyle="1" w:styleId="AppendixChar">
    <w:name w:val="Appendix Char"/>
    <w:basedOn w:val="Heading1Char"/>
    <w:link w:val="Appendix"/>
    <w:rsid w:val="00004E1A"/>
    <w:rPr>
      <w:b/>
      <w:sz w:val="32"/>
      <w:szCs w:val="24"/>
      <w:lang w:val="en-GB"/>
    </w:rPr>
  </w:style>
  <w:style w:type="character" w:customStyle="1" w:styleId="Heading1Char">
    <w:name w:val="Heading 1 Char"/>
    <w:basedOn w:val="DefaultParagraphFont"/>
    <w:link w:val="Heading1"/>
    <w:uiPriority w:val="9"/>
    <w:rsid w:val="00004E1A"/>
    <w:rPr>
      <w:b/>
      <w:sz w:val="32"/>
      <w:szCs w:val="24"/>
      <w:lang w:val="en-GB"/>
    </w:rPr>
  </w:style>
  <w:style w:type="paragraph" w:styleId="Caption">
    <w:name w:val="caption"/>
    <w:basedOn w:val="Normal"/>
    <w:next w:val="Normal"/>
    <w:uiPriority w:val="35"/>
    <w:qFormat/>
    <w:rsid w:val="00AC35FD"/>
    <w:pPr>
      <w:spacing w:after="240"/>
    </w:pPr>
    <w:rPr>
      <w:i/>
      <w:iCs/>
    </w:rPr>
  </w:style>
  <w:style w:type="paragraph" w:styleId="TOCHeading">
    <w:name w:val="TOC Heading"/>
    <w:basedOn w:val="Heading1"/>
    <w:next w:val="Normal"/>
    <w:uiPriority w:val="39"/>
    <w:unhideWhenUsed/>
    <w:qFormat/>
    <w:rsid w:val="00FF3C95"/>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Cs w:val="32"/>
      <w:lang w:val="en-US" w:eastAsia="en-US"/>
    </w:rPr>
  </w:style>
  <w:style w:type="paragraph" w:styleId="TOC1">
    <w:name w:val="toc 1"/>
    <w:basedOn w:val="Normal"/>
    <w:next w:val="Normal"/>
    <w:autoRedefine/>
    <w:uiPriority w:val="39"/>
    <w:unhideWhenUsed/>
    <w:rsid w:val="00FF3C95"/>
    <w:pPr>
      <w:spacing w:after="100"/>
    </w:pPr>
  </w:style>
  <w:style w:type="paragraph" w:styleId="TOC2">
    <w:name w:val="toc 2"/>
    <w:basedOn w:val="Normal"/>
    <w:next w:val="Normal"/>
    <w:autoRedefine/>
    <w:uiPriority w:val="39"/>
    <w:unhideWhenUsed/>
    <w:rsid w:val="00FF3C95"/>
    <w:pPr>
      <w:spacing w:after="100"/>
      <w:ind w:left="240"/>
    </w:pPr>
  </w:style>
  <w:style w:type="character" w:styleId="Hyperlink">
    <w:name w:val="Hyperlink"/>
    <w:basedOn w:val="DefaultParagraphFont"/>
    <w:uiPriority w:val="99"/>
    <w:unhideWhenUsed/>
    <w:rsid w:val="00FF3C95"/>
    <w:rPr>
      <w:color w:val="0000FF" w:themeColor="hyperlink"/>
      <w:u w:val="single"/>
    </w:rPr>
  </w:style>
  <w:style w:type="paragraph" w:styleId="Header">
    <w:name w:val="header"/>
    <w:basedOn w:val="Normal"/>
    <w:link w:val="HeaderChar"/>
    <w:uiPriority w:val="99"/>
    <w:unhideWhenUsed/>
    <w:rsid w:val="00882DF3"/>
    <w:pPr>
      <w:tabs>
        <w:tab w:val="center" w:pos="4513"/>
        <w:tab w:val="right" w:pos="9026"/>
      </w:tabs>
      <w:spacing w:line="240" w:lineRule="auto"/>
    </w:pPr>
  </w:style>
  <w:style w:type="character" w:customStyle="1" w:styleId="HeaderChar">
    <w:name w:val="Header Char"/>
    <w:basedOn w:val="DefaultParagraphFont"/>
    <w:link w:val="Header"/>
    <w:uiPriority w:val="99"/>
    <w:rsid w:val="00882DF3"/>
    <w:rPr>
      <w:sz w:val="24"/>
      <w:szCs w:val="24"/>
    </w:rPr>
  </w:style>
  <w:style w:type="paragraph" w:styleId="Footer">
    <w:name w:val="footer"/>
    <w:basedOn w:val="Normal"/>
    <w:link w:val="FooterChar"/>
    <w:uiPriority w:val="99"/>
    <w:unhideWhenUsed/>
    <w:rsid w:val="00882DF3"/>
    <w:pPr>
      <w:tabs>
        <w:tab w:val="center" w:pos="4513"/>
        <w:tab w:val="right" w:pos="9026"/>
      </w:tabs>
      <w:spacing w:line="240" w:lineRule="auto"/>
    </w:pPr>
  </w:style>
  <w:style w:type="character" w:customStyle="1" w:styleId="FooterChar">
    <w:name w:val="Footer Char"/>
    <w:basedOn w:val="DefaultParagraphFont"/>
    <w:link w:val="Footer"/>
    <w:uiPriority w:val="99"/>
    <w:rsid w:val="00882D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867003">
      <w:bodyDiv w:val="1"/>
      <w:marLeft w:val="0"/>
      <w:marRight w:val="0"/>
      <w:marTop w:val="0"/>
      <w:marBottom w:val="0"/>
      <w:divBdr>
        <w:top w:val="none" w:sz="0" w:space="0" w:color="auto"/>
        <w:left w:val="none" w:sz="0" w:space="0" w:color="auto"/>
        <w:bottom w:val="none" w:sz="0" w:space="0" w:color="auto"/>
        <w:right w:val="none" w:sz="0" w:space="0" w:color="auto"/>
      </w:divBdr>
    </w:div>
    <w:div w:id="1293905300">
      <w:bodyDiv w:val="1"/>
      <w:marLeft w:val="0"/>
      <w:marRight w:val="0"/>
      <w:marTop w:val="0"/>
      <w:marBottom w:val="0"/>
      <w:divBdr>
        <w:top w:val="none" w:sz="0" w:space="0" w:color="auto"/>
        <w:left w:val="none" w:sz="0" w:space="0" w:color="auto"/>
        <w:bottom w:val="none" w:sz="0" w:space="0" w:color="auto"/>
        <w:right w:val="none" w:sz="0" w:space="0" w:color="auto"/>
      </w:divBdr>
    </w:div>
    <w:div w:id="1778401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91EE1-8BA5-48C0-9444-B6FF78DE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18</Pages>
  <Words>1126</Words>
  <Characters>6420</Characters>
  <Application>Microsoft Office Word</Application>
  <DocSecurity>0</DocSecurity>
  <Lines>53</Lines>
  <Paragraphs>15</Paragraphs>
  <ScaleCrop>false</ScaleCrop>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White</cp:lastModifiedBy>
  <cp:revision>53</cp:revision>
  <dcterms:created xsi:type="dcterms:W3CDTF">2023-10-20T07:54:00Z</dcterms:created>
  <dcterms:modified xsi:type="dcterms:W3CDTF">2023-10-20T09:49:00Z</dcterms:modified>
</cp:coreProperties>
</file>